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B7F7" w14:textId="77777777" w:rsidR="00A2303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23030" w14:paraId="074136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5ECA" w14:textId="77777777" w:rsidR="00A2303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63FFA" w14:textId="67C04E60" w:rsidR="00A23030" w:rsidRDefault="00CA0A8F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6BD20747" w14:textId="77777777" w:rsidR="00A23030" w:rsidRDefault="00000000">
      <w:pPr>
        <w:pStyle w:val="NormalWeb"/>
      </w:pPr>
      <w:r>
        <w:rPr>
          <w:rStyle w:val="Forte"/>
        </w:rPr>
        <w:t>GOVERNO DO ESTADO DE SÃO PAULO</w:t>
      </w:r>
    </w:p>
    <w:p w14:paraId="736E2F84" w14:textId="77777777" w:rsidR="00A2303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21DD8D" w14:textId="77777777" w:rsidR="00A2303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3D5B23" w14:textId="77777777" w:rsidR="00A2303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4FDE43A7" w14:textId="77777777" w:rsidR="00A2303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D633C3" w14:textId="77777777" w:rsidR="00A23030" w:rsidRDefault="00000000">
      <w:pPr>
        <w:pStyle w:val="NormalWeb"/>
      </w:pPr>
      <w:r>
        <w:rPr>
          <w:rStyle w:val="Forte"/>
        </w:rPr>
        <w:t>EDITAL Nº 030/02/2025 – PROCESSO Nº 136.00011414/2025–11</w:t>
      </w:r>
    </w:p>
    <w:p w14:paraId="608C8E5D" w14:textId="77777777" w:rsidR="00A2303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B3E6D6A" w14:textId="77777777" w:rsidR="00A23030" w:rsidRDefault="00000000">
      <w:pPr>
        <w:pStyle w:val="NormalWeb"/>
      </w:pPr>
      <w:r>
        <w:t>O Diretor da ESCOLA TÉCNICA ESTADUAL ANTONIO DE PÁDUA CARDOSO, da cidade de BATATAIS,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4F836FF" w14:textId="77777777" w:rsidR="00A2303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162DD61" w14:textId="77777777" w:rsidR="00A23030" w:rsidRDefault="00000000">
      <w:pPr>
        <w:pStyle w:val="NormalWeb"/>
      </w:pPr>
      <w:r>
        <w:t> </w:t>
      </w:r>
    </w:p>
    <w:p w14:paraId="78D3BF1B" w14:textId="77777777" w:rsidR="00A2303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E576C29" w14:textId="77777777" w:rsidR="00A23030" w:rsidRDefault="00000000">
      <w:pPr>
        <w:pStyle w:val="NormalWeb"/>
      </w:pPr>
      <w:r>
        <w:t>649 – MATEMÁTICA (BNC/ BNCC/ ETIM / MTEC / EM COM ÊNFASES)(MECÂNICA INTEGRADO AO ENSINO MÉDIO (ETIM))</w:t>
      </w:r>
    </w:p>
    <w:p w14:paraId="2ADD5CC1" w14:textId="77777777" w:rsidR="00A23030" w:rsidRDefault="00000000">
      <w:pPr>
        <w:pStyle w:val="NormalWeb"/>
      </w:pPr>
      <w:r>
        <w:t> </w:t>
      </w:r>
    </w:p>
    <w:p w14:paraId="093C1555" w14:textId="77777777" w:rsidR="00A2303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lastRenderedPageBreak/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JULIANA MENDES FERREIRA FUKUDA / 34152083–4 / 34257532823 / 25,75; </w:t>
      </w:r>
      <w:r>
        <w:br/>
        <w:t xml:space="preserve">4 / EVERTON EDUARDO XAVIER FERREIRA / 490442638 / 41984296850 / 25,50; </w:t>
      </w:r>
      <w:r>
        <w:br/>
        <w:t xml:space="preserve">3 / RENAN COCHONI DE SOUZA / 447102102–2 / 38822961862 / 17,75; </w:t>
      </w:r>
      <w:r>
        <w:br/>
        <w:t xml:space="preserve">2 / LEANDRO MARTINELLI / 267199983 / 28299106800 / 11,50; </w:t>
      </w:r>
    </w:p>
    <w:p w14:paraId="610B20B7" w14:textId="77777777" w:rsidR="00A23030" w:rsidRDefault="00000000">
      <w:pPr>
        <w:pStyle w:val="NormalWeb"/>
      </w:pPr>
      <w:r>
        <w:t> </w:t>
      </w:r>
    </w:p>
    <w:p w14:paraId="02F2E739" w14:textId="77777777" w:rsidR="00A2303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B9D27E9" w14:textId="77777777" w:rsidR="00A23030" w:rsidRDefault="00000000">
      <w:pPr>
        <w:pStyle w:val="NormalWeb"/>
      </w:pPr>
      <w:r>
        <w:rPr>
          <w:rStyle w:val="Forte"/>
        </w:rPr>
        <w:t>LOCAL</w:t>
      </w:r>
    </w:p>
    <w:p w14:paraId="1710E3F3" w14:textId="77777777" w:rsidR="00A2303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7E05A4A2" w14:textId="77777777" w:rsidR="00A23030" w:rsidRDefault="00000000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  <w:t>BAIRRO: SANTO ANTÔNIO – CEP: 14300000 – CIDADE: BATATAIS</w:t>
      </w:r>
    </w:p>
    <w:p w14:paraId="3989E65E" w14:textId="77777777" w:rsidR="00A23030" w:rsidRDefault="00000000">
      <w:pPr>
        <w:pStyle w:val="NormalWeb"/>
      </w:pPr>
      <w:r>
        <w:rPr>
          <w:rStyle w:val="Forte"/>
        </w:rPr>
        <w:t>Data da prova:</w:t>
      </w:r>
      <w:r>
        <w:t xml:space="preserve"> 20/03/2025</w:t>
      </w:r>
    </w:p>
    <w:p w14:paraId="7A578660" w14:textId="77777777" w:rsidR="00A2303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0ACB161A" w14:textId="77777777" w:rsidR="00A2303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C1B956D" w14:textId="77777777" w:rsidR="00A23030" w:rsidRDefault="00000000">
      <w:pPr>
        <w:pStyle w:val="NormalWeb"/>
      </w:pPr>
      <w:r>
        <w:t> </w:t>
      </w:r>
    </w:p>
    <w:p w14:paraId="39402FFE" w14:textId="77777777" w:rsidR="00A23030" w:rsidRDefault="00000000">
      <w:pPr>
        <w:pStyle w:val="NormalWeb"/>
      </w:pPr>
      <w:r>
        <w:rPr>
          <w:rStyle w:val="Forte"/>
        </w:rPr>
        <w:t>TEMAS</w:t>
      </w:r>
    </w:p>
    <w:p w14:paraId="6E7E025B" w14:textId="77777777" w:rsidR="00A2303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32D4A27" w14:textId="77777777" w:rsidR="00A23030" w:rsidRDefault="00000000">
      <w:pPr>
        <w:pStyle w:val="NormalWeb"/>
      </w:pPr>
      <w:r>
        <w:t>1. – Logaritmo.</w:t>
      </w:r>
    </w:p>
    <w:p w14:paraId="2B82A5FE" w14:textId="77777777" w:rsidR="00A23030" w:rsidRDefault="00000000">
      <w:pPr>
        <w:pStyle w:val="NormalWeb"/>
      </w:pPr>
      <w:r>
        <w:t>2. – Matrizes e determinantes.</w:t>
      </w:r>
    </w:p>
    <w:p w14:paraId="4E26C36F" w14:textId="77777777" w:rsidR="00A23030" w:rsidRDefault="00000000">
      <w:pPr>
        <w:pStyle w:val="NormalWeb"/>
      </w:pPr>
      <w:r>
        <w:t>3. – Estatística – Probabilidade</w:t>
      </w:r>
    </w:p>
    <w:p w14:paraId="40246213" w14:textId="77777777" w:rsidR="00A23030" w:rsidRDefault="00000000">
      <w:pPr>
        <w:pStyle w:val="NormalWeb"/>
      </w:pPr>
      <w:r>
        <w:t> </w:t>
      </w:r>
    </w:p>
    <w:p w14:paraId="4ED34A31" w14:textId="77777777" w:rsidR="00A23030" w:rsidRDefault="00000000">
      <w:pPr>
        <w:pStyle w:val="NormalWeb"/>
      </w:pPr>
      <w:r>
        <w:rPr>
          <w:rStyle w:val="Forte"/>
        </w:rPr>
        <w:t>PLANO DE AULA</w:t>
      </w:r>
    </w:p>
    <w:p w14:paraId="1AD22B18" w14:textId="77777777" w:rsidR="00A2303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BCC03C6" w14:textId="77777777" w:rsidR="00A2303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CB9846B" w14:textId="77777777" w:rsidR="00A2303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A2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88"/>
    <w:rsid w:val="00336088"/>
    <w:rsid w:val="005F5595"/>
    <w:rsid w:val="00766DE8"/>
    <w:rsid w:val="008907C1"/>
    <w:rsid w:val="00A23030"/>
    <w:rsid w:val="00C4596C"/>
    <w:rsid w:val="00CA0A8F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81D75"/>
  <w15:chartTrackingRefBased/>
  <w15:docId w15:val="{91987191-EFBB-4401-AA8B-111E67A5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2025-03-07T16:43:00Z</dcterms:created>
  <dcterms:modified xsi:type="dcterms:W3CDTF">2025-03-11T12:16:00Z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2025-03-10T13:27:47Z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501a4ec6-ab35-4bff-b36e-7ff860d4d2df</vt:lpwstr>
  </property>
  <property fmtid="{D5CDD505-2E9C-101B-9397-08002B2CF9AE}" pid="8" name="MSIP_Label_ff380b4d-8a71-4241-982c-3816ad3ce8fc_ContentBits">
    <vt:lpwstr>0</vt:lpwstr>
  </property>
</Properties>
</file>